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56DA3" w14:textId="77777777" w:rsidR="00185EDE" w:rsidRPr="00185EDE" w:rsidRDefault="00185EDE" w:rsidP="00185EDE">
      <w:pPr>
        <w:jc w:val="center"/>
        <w:rPr>
          <w:color w:val="244061" w:themeColor="accent1" w:themeShade="8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85EDE">
        <w:rPr>
          <w:color w:val="244061" w:themeColor="accent1" w:themeShade="8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Anexa 13 - Declaratie pe propria răspundere privind respectarea de catre solicitant a prevederilor art. 6, din H.G. nr.226/2015</w:t>
      </w:r>
    </w:p>
    <w:p w14:paraId="1B0C06A5" w14:textId="77777777" w:rsidR="00185EDE" w:rsidRDefault="00185EDE" w:rsidP="00185EDE"/>
    <w:p w14:paraId="3767A84E" w14:textId="4792E31B" w:rsidR="00185EDE" w:rsidRDefault="00185EDE" w:rsidP="00185EDE">
      <w:r>
        <w:t xml:space="preserve">Subsemnatul .......................................................................(nume, prenume), domiciliat în ………............................................., comuna/oraș …………………………….., judet ......................, posesor  al  CI/BI........, seria............ nr........................, cod numeric personal ......................................................., reprezentant legal al proiectului .........................................................................................................., în calitate de solicitant în cadrul sesiunii de depunere............................................., din cadrul Asociaţiei </w:t>
      </w:r>
      <w:bookmarkStart w:id="0" w:name="_GoBack"/>
      <w:bookmarkEnd w:id="0"/>
      <w:r>
        <w:t xml:space="preserve">GAL </w:t>
      </w:r>
      <w:r w:rsidR="00C7013A">
        <w:t>Călugăra</w:t>
      </w:r>
      <w:r>
        <w:t>, cunoscând dispoziţiile articolului 326 Cod Penal cu privire la falsul în declaraţii, declar pe proprie răspundere, că mă angajez să respect prevederile art. 6, din H.G. nr.226/2015.</w:t>
      </w:r>
    </w:p>
    <w:p w14:paraId="1EB0934D" w14:textId="77777777" w:rsidR="00185EDE" w:rsidRDefault="00185EDE" w:rsidP="00185EDE"/>
    <w:p w14:paraId="770FB814" w14:textId="77777777" w:rsidR="00185EDE" w:rsidRDefault="00185EDE" w:rsidP="00185EDE"/>
    <w:p w14:paraId="3115BF91" w14:textId="77777777" w:rsidR="00185EDE" w:rsidRDefault="00185EDE" w:rsidP="00185EDE"/>
    <w:p w14:paraId="2A62F186" w14:textId="77777777" w:rsidR="00185EDE" w:rsidRDefault="00185EDE" w:rsidP="00185EDE">
      <w:r>
        <w:t>Data</w:t>
      </w:r>
      <w:r>
        <w:tab/>
        <w:t>…………………………</w:t>
      </w:r>
    </w:p>
    <w:p w14:paraId="30D85EF9" w14:textId="77777777" w:rsidR="00185EDE" w:rsidRDefault="00185EDE" w:rsidP="00185EDE"/>
    <w:p w14:paraId="77C04042" w14:textId="77777777" w:rsidR="00185EDE" w:rsidRDefault="00185EDE" w:rsidP="00185EDE"/>
    <w:p w14:paraId="256E20F5" w14:textId="77777777" w:rsidR="00185EDE" w:rsidRDefault="00185EDE" w:rsidP="00185EDE">
      <w:r>
        <w:t>Nume și prenume</w:t>
      </w:r>
    </w:p>
    <w:p w14:paraId="0CF32FF2" w14:textId="77777777" w:rsidR="00185EDE" w:rsidRDefault="00185EDE" w:rsidP="00185EDE"/>
    <w:p w14:paraId="688321B1" w14:textId="77777777" w:rsidR="00AA5820" w:rsidRPr="00185EDE" w:rsidRDefault="00185EDE" w:rsidP="00185EDE">
      <w:r>
        <w:t>Semnătura/ștampila reprezentant legal</w:t>
      </w:r>
    </w:p>
    <w:sectPr w:rsidR="00AA5820" w:rsidRPr="00185EDE" w:rsidSect="00C7013A">
      <w:headerReference w:type="default" r:id="rId8"/>
      <w:footerReference w:type="default" r:id="rId9"/>
      <w:pgSz w:w="11906" w:h="16838" w:code="9"/>
      <w:pgMar w:top="2977" w:right="1418" w:bottom="1418" w:left="1418" w:header="284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10752" w14:textId="77777777" w:rsidR="00353073" w:rsidRDefault="00353073" w:rsidP="00BE7619">
      <w:pPr>
        <w:spacing w:after="0" w:line="240" w:lineRule="auto"/>
      </w:pPr>
      <w:r>
        <w:separator/>
      </w:r>
    </w:p>
  </w:endnote>
  <w:endnote w:type="continuationSeparator" w:id="0">
    <w:p w14:paraId="2CA594F7" w14:textId="77777777" w:rsidR="00353073" w:rsidRDefault="00353073" w:rsidP="00BE7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B3D6D" w14:textId="77777777" w:rsidR="00C7013A" w:rsidRPr="006B1A26" w:rsidRDefault="00C7013A" w:rsidP="00C7013A">
    <w:pPr>
      <w:spacing w:after="0" w:line="240" w:lineRule="auto"/>
      <w:ind w:right="20"/>
      <w:jc w:val="center"/>
      <w:rPr>
        <w:color w:val="1F4E79"/>
        <w:sz w:val="16"/>
        <w:szCs w:val="16"/>
      </w:rPr>
    </w:pPr>
    <w:r w:rsidRPr="006B1A26">
      <w:rPr>
        <w:rFonts w:ascii="Calibri" w:eastAsia="Calibri" w:hAnsi="Calibri" w:cs="Calibri"/>
        <w:color w:val="1F4E79"/>
        <w:sz w:val="16"/>
        <w:szCs w:val="16"/>
      </w:rPr>
      <w:t>Asociaţia Grupul de Acţiune Locală Călugăra</w:t>
    </w:r>
  </w:p>
  <w:p w14:paraId="3F9063C0" w14:textId="77777777" w:rsidR="00C7013A" w:rsidRPr="006B1A26" w:rsidRDefault="00C7013A" w:rsidP="00C7013A">
    <w:pPr>
      <w:spacing w:after="0" w:line="240" w:lineRule="auto"/>
      <w:ind w:right="20"/>
      <w:jc w:val="center"/>
      <w:rPr>
        <w:color w:val="1F4E79"/>
        <w:sz w:val="16"/>
        <w:szCs w:val="16"/>
      </w:rPr>
    </w:pPr>
    <w:r w:rsidRPr="006B1A26">
      <w:rPr>
        <w:rFonts w:ascii="Calibri" w:eastAsia="Calibri" w:hAnsi="Calibri" w:cs="Calibri"/>
        <w:color w:val="1F4E79"/>
        <w:sz w:val="16"/>
        <w:szCs w:val="16"/>
      </w:rPr>
      <w:t>Comuna Ciclova Română, nr. 203, mobil: 0748 993 734</w:t>
    </w:r>
  </w:p>
  <w:p w14:paraId="214F9ED5" w14:textId="77777777" w:rsidR="00C7013A" w:rsidRPr="006B1A26" w:rsidRDefault="00C7013A" w:rsidP="00C7013A">
    <w:pPr>
      <w:tabs>
        <w:tab w:val="left" w:pos="5400"/>
      </w:tabs>
      <w:spacing w:after="0" w:line="240" w:lineRule="auto"/>
      <w:jc w:val="center"/>
      <w:rPr>
        <w:sz w:val="16"/>
        <w:szCs w:val="16"/>
      </w:rPr>
    </w:pPr>
    <w:r w:rsidRPr="006B1A26">
      <w:rPr>
        <w:rFonts w:ascii="Calibri" w:eastAsia="Calibri" w:hAnsi="Calibri" w:cs="Calibri"/>
        <w:color w:val="1F4E79"/>
        <w:sz w:val="16"/>
        <w:szCs w:val="16"/>
      </w:rPr>
      <w:t>e-mail :</w:t>
    </w:r>
    <w:r w:rsidRPr="006B1A26">
      <w:rPr>
        <w:rFonts w:ascii="Calibri" w:eastAsia="Calibri" w:hAnsi="Calibri" w:cs="Calibri"/>
        <w:color w:val="1F4E79"/>
        <w:sz w:val="16"/>
        <w:szCs w:val="16"/>
        <w:u w:val="single"/>
      </w:rPr>
      <w:t>contact@gal-calugara.ro</w:t>
    </w:r>
    <w:r w:rsidRPr="006B1A26">
      <w:rPr>
        <w:rFonts w:ascii="Calibri" w:eastAsia="Calibri" w:hAnsi="Calibri" w:cs="Calibri"/>
        <w:color w:val="1F4E79"/>
        <w:sz w:val="16"/>
        <w:szCs w:val="16"/>
      </w:rPr>
      <w:t xml:space="preserve"> / </w:t>
    </w:r>
    <w:hyperlink r:id="rId1" w:history="1">
      <w:r w:rsidRPr="006B1A26">
        <w:rPr>
          <w:rStyle w:val="Hyperlink1"/>
          <w:rFonts w:ascii="Calibri" w:eastAsia="Calibri" w:hAnsi="Calibri" w:cs="Calibri"/>
          <w:sz w:val="16"/>
          <w:szCs w:val="16"/>
        </w:rPr>
        <w:t>www.gal-calugara.ro</w:t>
      </w:r>
    </w:hyperlink>
  </w:p>
  <w:sdt>
    <w:sdtPr>
      <w:rPr>
        <w:sz w:val="16"/>
        <w:szCs w:val="16"/>
      </w:rPr>
      <w:id w:val="1247268598"/>
      <w:docPartObj>
        <w:docPartGallery w:val="Page Numbers (Bottom of Page)"/>
        <w:docPartUnique/>
      </w:docPartObj>
    </w:sdtPr>
    <w:sdtEndPr>
      <w:rPr>
        <w:rFonts w:ascii="Calibri" w:eastAsia="Calibri" w:hAnsi="Calibri" w:cs="Calibri"/>
        <w:color w:val="1F4E79"/>
      </w:rPr>
    </w:sdtEndPr>
    <w:sdtContent>
      <w:p w14:paraId="2CB1C47A" w14:textId="331816BE" w:rsidR="00BE7619" w:rsidRPr="00C7013A" w:rsidRDefault="00C7013A" w:rsidP="00C7013A">
        <w:pPr>
          <w:pStyle w:val="Footer1"/>
          <w:jc w:val="right"/>
          <w:rPr>
            <w:sz w:val="16"/>
            <w:szCs w:val="16"/>
          </w:rPr>
        </w:pPr>
        <w:r w:rsidRPr="006B1A26">
          <w:rPr>
            <w:rFonts w:ascii="Calibri" w:eastAsia="Calibri" w:hAnsi="Calibri" w:cs="Calibri"/>
            <w:color w:val="1F4E79"/>
            <w:sz w:val="16"/>
            <w:szCs w:val="16"/>
          </w:rPr>
          <w:t xml:space="preserve">Pagina </w:t>
        </w:r>
        <w:r w:rsidRPr="006B1A26">
          <w:rPr>
            <w:rFonts w:ascii="Calibri" w:eastAsia="Calibri" w:hAnsi="Calibri" w:cs="Calibri"/>
            <w:color w:val="1F4E79"/>
            <w:sz w:val="16"/>
            <w:szCs w:val="16"/>
          </w:rPr>
          <w:fldChar w:fldCharType="begin"/>
        </w:r>
        <w:r w:rsidRPr="006B1A26">
          <w:rPr>
            <w:rFonts w:ascii="Calibri" w:eastAsia="Calibri" w:hAnsi="Calibri" w:cs="Calibri"/>
            <w:color w:val="1F4E79"/>
            <w:sz w:val="16"/>
            <w:szCs w:val="16"/>
          </w:rPr>
          <w:instrText>PAGE</w:instrText>
        </w:r>
        <w:r w:rsidRPr="006B1A26">
          <w:rPr>
            <w:rFonts w:ascii="Calibri" w:eastAsia="Calibri" w:hAnsi="Calibri" w:cs="Calibri"/>
            <w:color w:val="1F4E79"/>
            <w:sz w:val="16"/>
            <w:szCs w:val="16"/>
          </w:rPr>
          <w:fldChar w:fldCharType="separate"/>
        </w:r>
        <w:r>
          <w:rPr>
            <w:rFonts w:ascii="Calibri" w:eastAsia="Calibri" w:hAnsi="Calibri" w:cs="Calibri"/>
            <w:color w:val="1F4E79"/>
            <w:sz w:val="16"/>
            <w:szCs w:val="16"/>
          </w:rPr>
          <w:t>1</w:t>
        </w:r>
        <w:r w:rsidRPr="006B1A26">
          <w:rPr>
            <w:rFonts w:ascii="Calibri" w:eastAsia="Calibri" w:hAnsi="Calibri" w:cs="Calibri"/>
            <w:color w:val="1F4E79"/>
            <w:sz w:val="16"/>
            <w:szCs w:val="16"/>
          </w:rPr>
          <w:fldChar w:fldCharType="end"/>
        </w:r>
        <w:r w:rsidRPr="006B1A26">
          <w:rPr>
            <w:rFonts w:ascii="Calibri" w:eastAsia="Calibri" w:hAnsi="Calibri" w:cs="Calibri"/>
            <w:color w:val="1F4E79"/>
            <w:sz w:val="16"/>
            <w:szCs w:val="16"/>
          </w:rPr>
          <w:t xml:space="preserve"> din </w:t>
        </w:r>
        <w:r w:rsidRPr="006B1A26">
          <w:rPr>
            <w:rFonts w:ascii="Calibri" w:eastAsia="Calibri" w:hAnsi="Calibri" w:cs="Calibri"/>
            <w:color w:val="1F4E79"/>
            <w:sz w:val="16"/>
            <w:szCs w:val="16"/>
          </w:rPr>
          <w:fldChar w:fldCharType="begin"/>
        </w:r>
        <w:r w:rsidRPr="006B1A26">
          <w:rPr>
            <w:rFonts w:ascii="Calibri" w:eastAsia="Calibri" w:hAnsi="Calibri" w:cs="Calibri"/>
            <w:color w:val="1F4E79"/>
            <w:sz w:val="16"/>
            <w:szCs w:val="16"/>
          </w:rPr>
          <w:instrText>NUMPAGES</w:instrText>
        </w:r>
        <w:r w:rsidRPr="006B1A26">
          <w:rPr>
            <w:rFonts w:ascii="Calibri" w:eastAsia="Calibri" w:hAnsi="Calibri" w:cs="Calibri"/>
            <w:color w:val="1F4E79"/>
            <w:sz w:val="16"/>
            <w:szCs w:val="16"/>
          </w:rPr>
          <w:fldChar w:fldCharType="separate"/>
        </w:r>
        <w:r>
          <w:rPr>
            <w:rFonts w:ascii="Calibri" w:eastAsia="Calibri" w:hAnsi="Calibri" w:cs="Calibri"/>
            <w:color w:val="1F4E79"/>
            <w:sz w:val="16"/>
            <w:szCs w:val="16"/>
          </w:rPr>
          <w:t>14</w:t>
        </w:r>
        <w:r w:rsidRPr="006B1A26">
          <w:rPr>
            <w:rFonts w:ascii="Calibri" w:eastAsia="Calibri" w:hAnsi="Calibri" w:cs="Calibri"/>
            <w:color w:val="1F4E79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23411" w14:textId="77777777" w:rsidR="00353073" w:rsidRDefault="00353073" w:rsidP="00BE7619">
      <w:pPr>
        <w:spacing w:after="0" w:line="240" w:lineRule="auto"/>
      </w:pPr>
      <w:r>
        <w:separator/>
      </w:r>
    </w:p>
  </w:footnote>
  <w:footnote w:type="continuationSeparator" w:id="0">
    <w:p w14:paraId="4591E9BF" w14:textId="77777777" w:rsidR="00353073" w:rsidRDefault="00353073" w:rsidP="00BE7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3C657" w14:textId="77777777" w:rsidR="00C7013A" w:rsidRPr="00124C9A" w:rsidRDefault="00C7013A" w:rsidP="00C7013A">
    <w:pPr>
      <w:pStyle w:val="Header"/>
      <w:jc w:val="center"/>
      <w:rPr>
        <w:sz w:val="16"/>
        <w:szCs w:val="16"/>
      </w:rPr>
    </w:pPr>
    <w:r w:rsidRPr="00124C9A">
      <w:rPr>
        <w:noProof/>
        <w:sz w:val="16"/>
        <w:szCs w:val="16"/>
        <w:lang w:eastAsia="ro-RO"/>
      </w:rPr>
      <w:drawing>
        <wp:inline distT="0" distB="0" distL="0" distR="0" wp14:anchorId="1CA77D8A" wp14:editId="6087D506">
          <wp:extent cx="831850" cy="774700"/>
          <wp:effectExtent l="0" t="0" r="6350" b="6350"/>
          <wp:docPr id="270" name="Picture 2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24C9A">
      <w:rPr>
        <w:rFonts w:ascii="Times New Roman"/>
        <w:noProof/>
        <w:position w:val="11"/>
        <w:sz w:val="16"/>
        <w:szCs w:val="16"/>
        <w:lang w:eastAsia="ro-RO"/>
      </w:rPr>
      <w:drawing>
        <wp:inline distT="0" distB="0" distL="0" distR="0" wp14:anchorId="5604225E" wp14:editId="77A74C28">
          <wp:extent cx="800100" cy="800100"/>
          <wp:effectExtent l="0" t="0" r="0" b="0"/>
          <wp:docPr id="271" name="Picture 2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24C9A">
      <w:rPr>
        <w:rFonts w:ascii="Times New Roman"/>
        <w:noProof/>
        <w:position w:val="10"/>
        <w:sz w:val="16"/>
        <w:szCs w:val="16"/>
        <w:lang w:eastAsia="ro-RO"/>
      </w:rPr>
      <w:drawing>
        <wp:inline distT="0" distB="0" distL="0" distR="0" wp14:anchorId="68219CD4" wp14:editId="6C8A6C6C">
          <wp:extent cx="819150" cy="831850"/>
          <wp:effectExtent l="0" t="0" r="0" b="6350"/>
          <wp:docPr id="272" name="Picture 2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e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24C9A">
      <w:rPr>
        <w:noProof/>
        <w:sz w:val="16"/>
        <w:szCs w:val="16"/>
        <w:lang w:eastAsia="ro-RO"/>
      </w:rPr>
      <w:drawing>
        <wp:inline distT="0" distB="0" distL="0" distR="0" wp14:anchorId="156E4B4C" wp14:editId="434B50FD">
          <wp:extent cx="1009650" cy="869950"/>
          <wp:effectExtent l="0" t="0" r="0" b="6350"/>
          <wp:docPr id="273" name="Picture 273" descr="Imagini pentru pnd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Imagini pentru pnd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24C9A">
      <w:rPr>
        <w:noProof/>
        <w:sz w:val="16"/>
        <w:szCs w:val="16"/>
        <w:lang w:eastAsia="ro-RO"/>
      </w:rPr>
      <w:drawing>
        <wp:inline distT="0" distB="0" distL="0" distR="0" wp14:anchorId="3B6EE475" wp14:editId="283F4195">
          <wp:extent cx="1555750" cy="800100"/>
          <wp:effectExtent l="0" t="0" r="6350" b="0"/>
          <wp:docPr id="274" name="Picture 274" descr="logo-gal-calugara_REF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gal-calugara_REFgs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3CC995" w14:textId="77777777" w:rsidR="00C7013A" w:rsidRPr="00124C9A" w:rsidRDefault="00C7013A" w:rsidP="00C7013A">
    <w:pPr>
      <w:jc w:val="center"/>
      <w:rPr>
        <w:rFonts w:ascii="Trebuchet MS" w:hAnsi="Trebuchet MS" w:cs="Calibri"/>
        <w:b/>
        <w:bCs/>
        <w:i/>
        <w:color w:val="943634" w:themeColor="accent2" w:themeShade="BF"/>
        <w:spacing w:val="-1"/>
        <w:sz w:val="16"/>
        <w:szCs w:val="16"/>
      </w:rPr>
    </w:pPr>
  </w:p>
  <w:p w14:paraId="420E01AA" w14:textId="77777777" w:rsidR="00C7013A" w:rsidRPr="00124C9A" w:rsidRDefault="00C7013A" w:rsidP="00C7013A">
    <w:pPr>
      <w:jc w:val="center"/>
      <w:rPr>
        <w:rFonts w:ascii="Trebuchet MS" w:hAnsi="Trebuchet MS" w:cs="Calibri"/>
        <w:i/>
        <w:color w:val="943634" w:themeColor="accent2" w:themeShade="BF"/>
        <w:sz w:val="16"/>
        <w:szCs w:val="16"/>
      </w:rPr>
    </w:pPr>
    <w:r w:rsidRPr="00124C9A">
      <w:rPr>
        <w:rFonts w:ascii="Trebuchet MS" w:hAnsi="Trebuchet MS" w:cs="Calibri"/>
        <w:b/>
        <w:bCs/>
        <w:i/>
        <w:color w:val="943634" w:themeColor="accent2" w:themeShade="BF"/>
        <w:spacing w:val="-1"/>
        <w:sz w:val="16"/>
        <w:szCs w:val="16"/>
      </w:rPr>
      <w:t xml:space="preserve">GRUPUL </w:t>
    </w:r>
    <w:r w:rsidRPr="00124C9A">
      <w:rPr>
        <w:rFonts w:ascii="Trebuchet MS" w:hAnsi="Trebuchet MS" w:cs="Calibri"/>
        <w:b/>
        <w:bCs/>
        <w:i/>
        <w:color w:val="943634" w:themeColor="accent2" w:themeShade="BF"/>
        <w:sz w:val="16"/>
        <w:szCs w:val="16"/>
      </w:rPr>
      <w:t xml:space="preserve">DE ACŢIUNE </w:t>
    </w:r>
    <w:r w:rsidRPr="00124C9A">
      <w:rPr>
        <w:rFonts w:ascii="Trebuchet MS" w:hAnsi="Trebuchet MS" w:cs="Calibri"/>
        <w:b/>
        <w:bCs/>
        <w:i/>
        <w:color w:val="943634" w:themeColor="accent2" w:themeShade="BF"/>
        <w:spacing w:val="-1"/>
        <w:sz w:val="16"/>
        <w:szCs w:val="16"/>
      </w:rPr>
      <w:t>LOCALĂ „CĂLUGĂRA”</w:t>
    </w:r>
  </w:p>
  <w:p w14:paraId="3C226EC3" w14:textId="5B1D09BC" w:rsidR="00BE7619" w:rsidRPr="00C7013A" w:rsidRDefault="00C7013A" w:rsidP="00C7013A">
    <w:pPr>
      <w:spacing w:before="1" w:line="219" w:lineRule="exact"/>
      <w:jc w:val="center"/>
      <w:rPr>
        <w:rFonts w:ascii="Calibri" w:hAnsi="Calibri" w:cs="Calibri"/>
        <w:sz w:val="16"/>
        <w:szCs w:val="16"/>
      </w:rPr>
    </w:pPr>
    <w:r w:rsidRPr="00124C9A">
      <w:rPr>
        <w:spacing w:val="-1"/>
        <w:sz w:val="16"/>
        <w:szCs w:val="16"/>
      </w:rPr>
      <w:t xml:space="preserve">Comuna Ciclova Română, nr.203, județul </w:t>
    </w:r>
    <w:r w:rsidRPr="00124C9A">
      <w:rPr>
        <w:sz w:val="16"/>
        <w:szCs w:val="16"/>
      </w:rPr>
      <w:t xml:space="preserve">Caraș-Severin, </w:t>
    </w:r>
    <w:r w:rsidRPr="00124C9A">
      <w:rPr>
        <w:spacing w:val="-1"/>
        <w:sz w:val="16"/>
        <w:szCs w:val="16"/>
      </w:rPr>
      <w:t>Tel:0748993734.Email:contact@gal-calugara.ro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43D2F"/>
    <w:multiLevelType w:val="hybridMultilevel"/>
    <w:tmpl w:val="D42E9B96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13387"/>
    <w:multiLevelType w:val="hybridMultilevel"/>
    <w:tmpl w:val="15C6BFF8"/>
    <w:lvl w:ilvl="0" w:tplc="7118129A">
      <w:start w:val="8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871F8"/>
    <w:multiLevelType w:val="hybridMultilevel"/>
    <w:tmpl w:val="322040C4"/>
    <w:lvl w:ilvl="0" w:tplc="7118129A">
      <w:start w:val="8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63628"/>
    <w:multiLevelType w:val="hybridMultilevel"/>
    <w:tmpl w:val="28A82A58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95FE0"/>
    <w:multiLevelType w:val="hybridMultilevel"/>
    <w:tmpl w:val="E41EE5C8"/>
    <w:lvl w:ilvl="0" w:tplc="0418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8229C"/>
    <w:multiLevelType w:val="hybridMultilevel"/>
    <w:tmpl w:val="0A3A9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EDE"/>
    <w:rsid w:val="000723EB"/>
    <w:rsid w:val="000771E4"/>
    <w:rsid w:val="000E746B"/>
    <w:rsid w:val="001056E3"/>
    <w:rsid w:val="00115810"/>
    <w:rsid w:val="001229B5"/>
    <w:rsid w:val="00124FED"/>
    <w:rsid w:val="001255CC"/>
    <w:rsid w:val="00185EDE"/>
    <w:rsid w:val="00191857"/>
    <w:rsid w:val="001943F6"/>
    <w:rsid w:val="00197392"/>
    <w:rsid w:val="001D3037"/>
    <w:rsid w:val="00224E2D"/>
    <w:rsid w:val="00231E7E"/>
    <w:rsid w:val="00281A9F"/>
    <w:rsid w:val="002962BC"/>
    <w:rsid w:val="003017D4"/>
    <w:rsid w:val="00301929"/>
    <w:rsid w:val="00334D06"/>
    <w:rsid w:val="00350511"/>
    <w:rsid w:val="00353073"/>
    <w:rsid w:val="00365138"/>
    <w:rsid w:val="00392711"/>
    <w:rsid w:val="003A07BA"/>
    <w:rsid w:val="003F51DB"/>
    <w:rsid w:val="00414737"/>
    <w:rsid w:val="0045328B"/>
    <w:rsid w:val="004D6196"/>
    <w:rsid w:val="005077B5"/>
    <w:rsid w:val="005232E0"/>
    <w:rsid w:val="006023DF"/>
    <w:rsid w:val="00636BDB"/>
    <w:rsid w:val="00673CFC"/>
    <w:rsid w:val="006B4086"/>
    <w:rsid w:val="00733A4C"/>
    <w:rsid w:val="00751B35"/>
    <w:rsid w:val="00797C0C"/>
    <w:rsid w:val="007C779B"/>
    <w:rsid w:val="00802153"/>
    <w:rsid w:val="008241AE"/>
    <w:rsid w:val="00833880"/>
    <w:rsid w:val="00836F79"/>
    <w:rsid w:val="008470AF"/>
    <w:rsid w:val="00864BCE"/>
    <w:rsid w:val="0090021F"/>
    <w:rsid w:val="00A45E54"/>
    <w:rsid w:val="00A825C1"/>
    <w:rsid w:val="00A84C4E"/>
    <w:rsid w:val="00AA5820"/>
    <w:rsid w:val="00AA734E"/>
    <w:rsid w:val="00AF25F9"/>
    <w:rsid w:val="00B67B54"/>
    <w:rsid w:val="00B91BC2"/>
    <w:rsid w:val="00BA5198"/>
    <w:rsid w:val="00BE7619"/>
    <w:rsid w:val="00C0439E"/>
    <w:rsid w:val="00C11F41"/>
    <w:rsid w:val="00C3798E"/>
    <w:rsid w:val="00C7013A"/>
    <w:rsid w:val="00CB56AA"/>
    <w:rsid w:val="00CF1DF6"/>
    <w:rsid w:val="00CF57CA"/>
    <w:rsid w:val="00D30514"/>
    <w:rsid w:val="00E12CF4"/>
    <w:rsid w:val="00E131C0"/>
    <w:rsid w:val="00E21421"/>
    <w:rsid w:val="00E235D7"/>
    <w:rsid w:val="00E83FB7"/>
    <w:rsid w:val="00EB208C"/>
    <w:rsid w:val="00EB4128"/>
    <w:rsid w:val="00EE2313"/>
    <w:rsid w:val="00F005A9"/>
    <w:rsid w:val="00F07586"/>
    <w:rsid w:val="00F13625"/>
    <w:rsid w:val="00F158E1"/>
    <w:rsid w:val="00F801EC"/>
    <w:rsid w:val="00F8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98F084"/>
  <w15:docId w15:val="{DBCBF339-6D37-422B-A63A-469CE774A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64BCE"/>
  </w:style>
  <w:style w:type="paragraph" w:styleId="Heading1">
    <w:name w:val="heading 1"/>
    <w:basedOn w:val="Normal"/>
    <w:next w:val="Normal"/>
    <w:link w:val="Heading1Char"/>
    <w:uiPriority w:val="9"/>
    <w:qFormat/>
    <w:rsid w:val="00C0439E"/>
    <w:pPr>
      <w:keepNext/>
      <w:pBdr>
        <w:bottom w:val="single" w:sz="4" w:space="1" w:color="000000"/>
      </w:pBdr>
      <w:tabs>
        <w:tab w:val="num" w:pos="0"/>
      </w:tabs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36"/>
      <w:lang w:val="en-GB" w:eastAsia="ar-SA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5328B"/>
    <w:pPr>
      <w:keepNext/>
      <w:keepLines/>
      <w:spacing w:before="40" w:after="0" w:line="240" w:lineRule="auto"/>
      <w:outlineLvl w:val="1"/>
    </w:pPr>
    <w:rPr>
      <w:rFonts w:eastAsiaTheme="majorEastAsia" w:cstheme="majorBidi"/>
      <w:color w:val="31849B" w:themeColor="accent5" w:themeShade="BF"/>
      <w:sz w:val="28"/>
      <w:szCs w:val="26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5328B"/>
    <w:pPr>
      <w:keepNext/>
      <w:keepLines/>
      <w:spacing w:before="120" w:after="120"/>
      <w:ind w:left="708"/>
      <w:outlineLvl w:val="2"/>
    </w:pPr>
    <w:rPr>
      <w:rFonts w:ascii="Calibri" w:eastAsiaTheme="majorEastAsia" w:hAnsi="Calibri" w:cstheme="majorBidi"/>
      <w:color w:val="31849B" w:themeColor="accent5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1 Char,Char1 Char1 Char,Char1,Char1 Char1,Glava - napis"/>
    <w:basedOn w:val="Normal"/>
    <w:link w:val="HeaderChar"/>
    <w:uiPriority w:val="99"/>
    <w:unhideWhenUsed/>
    <w:qFormat/>
    <w:rsid w:val="00BE7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Char1 Char Char1,Char1 Char1 Char Char1,Char1 Char3,Char1 Char1 Char2,Glava - napis Char1"/>
    <w:basedOn w:val="DefaultParagraphFont"/>
    <w:link w:val="Header"/>
    <w:uiPriority w:val="99"/>
    <w:rsid w:val="00BE7619"/>
  </w:style>
  <w:style w:type="paragraph" w:styleId="Footer">
    <w:name w:val="footer"/>
    <w:basedOn w:val="Normal"/>
    <w:link w:val="FooterChar"/>
    <w:uiPriority w:val="99"/>
    <w:unhideWhenUsed/>
    <w:rsid w:val="00BE7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619"/>
  </w:style>
  <w:style w:type="character" w:customStyle="1" w:styleId="apple-converted-space">
    <w:name w:val="apple-converted-space"/>
    <w:basedOn w:val="DefaultParagraphFont"/>
    <w:rsid w:val="00BE7619"/>
  </w:style>
  <w:style w:type="paragraph" w:styleId="ListParagraph">
    <w:name w:val="List Paragraph"/>
    <w:basedOn w:val="Normal"/>
    <w:uiPriority w:val="34"/>
    <w:qFormat/>
    <w:rsid w:val="00F005A9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0771E4"/>
    <w:pPr>
      <w:numPr>
        <w:ilvl w:val="1"/>
      </w:numPr>
      <w:spacing w:after="160" w:line="240" w:lineRule="auto"/>
      <w:ind w:left="708"/>
    </w:pPr>
    <w:rPr>
      <w:rFonts w:ascii="Trebuchet MS" w:eastAsia="Trebuchet MS" w:hAnsi="Trebuchet MS" w:cstheme="minorHAnsi"/>
      <w:color w:val="31849B" w:themeColor="accent5" w:themeShade="BF"/>
      <w:spacing w:val="15"/>
      <w:kern w:val="20"/>
      <w:sz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0771E4"/>
    <w:rPr>
      <w:rFonts w:ascii="Trebuchet MS" w:eastAsia="Trebuchet MS" w:hAnsi="Trebuchet MS" w:cstheme="minorHAnsi"/>
      <w:color w:val="31849B" w:themeColor="accent5" w:themeShade="BF"/>
      <w:spacing w:val="15"/>
      <w:kern w:val="20"/>
      <w:sz w:val="24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231E7E"/>
  </w:style>
  <w:style w:type="character" w:styleId="Hyperlink">
    <w:name w:val="Hyperlink"/>
    <w:basedOn w:val="DefaultParagraphFont"/>
    <w:uiPriority w:val="99"/>
    <w:unhideWhenUsed/>
    <w:rsid w:val="002962B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4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0439E"/>
    <w:rPr>
      <w:rFonts w:ascii="Times New Roman" w:eastAsia="Times New Roman" w:hAnsi="Times New Roman" w:cs="Times New Roman"/>
      <w:sz w:val="36"/>
      <w:szCs w:val="36"/>
      <w:lang w:val="en-GB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AA5820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45328B"/>
    <w:rPr>
      <w:rFonts w:eastAsiaTheme="majorEastAsia" w:cstheme="majorBidi"/>
      <w:color w:val="31849B" w:themeColor="accent5" w:themeShade="BF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5328B"/>
    <w:rPr>
      <w:rFonts w:ascii="Calibri" w:eastAsiaTheme="majorEastAsia" w:hAnsi="Calibri" w:cstheme="majorBidi"/>
      <w:color w:val="31849B" w:themeColor="accent5" w:themeShade="BF"/>
      <w:sz w:val="24"/>
      <w:szCs w:val="24"/>
    </w:rPr>
  </w:style>
  <w:style w:type="paragraph" w:customStyle="1" w:styleId="Default">
    <w:name w:val="Default"/>
    <w:autoRedefine/>
    <w:qFormat/>
    <w:rsid w:val="0045328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rebuchet MS"/>
      <w:color w:val="000000"/>
      <w:szCs w:val="24"/>
      <w:lang w:val="en-US"/>
    </w:rPr>
  </w:style>
  <w:style w:type="paragraph" w:customStyle="1" w:styleId="Footer1">
    <w:name w:val="Footer1"/>
    <w:basedOn w:val="Normal"/>
    <w:next w:val="Footer"/>
    <w:uiPriority w:val="99"/>
    <w:unhideWhenUsed/>
    <w:rsid w:val="00C7013A"/>
    <w:pPr>
      <w:widowControl w:val="0"/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yperlink1">
    <w:name w:val="Hyperlink1"/>
    <w:basedOn w:val="DefaultParagraphFont"/>
    <w:uiPriority w:val="99"/>
    <w:unhideWhenUsed/>
    <w:rsid w:val="00C701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4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l-calugara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326092017\Documents\&#536;abloane%20particularizate%20Office\template%20antet%20GAL%20general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BE686-87DA-4DFC-BD10-8A34C0C2E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antet GAL general.dotx</Template>
  <TotalTime>5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user326092017</dc:creator>
  <cp:keywords/>
  <dc:description/>
  <cp:lastModifiedBy>Manager</cp:lastModifiedBy>
  <cp:revision>4</cp:revision>
  <cp:lastPrinted>2017-07-21T10:46:00Z</cp:lastPrinted>
  <dcterms:created xsi:type="dcterms:W3CDTF">2018-12-13T13:51:00Z</dcterms:created>
  <dcterms:modified xsi:type="dcterms:W3CDTF">2019-10-22T18:12:00Z</dcterms:modified>
</cp:coreProperties>
</file>